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0BE" w:rsidRDefault="005450D5" w:rsidP="006840BE">
      <w:pPr>
        <w:jc w:val="center"/>
        <w:rPr>
          <w:b/>
          <w:sz w:val="96"/>
          <w:szCs w:val="96"/>
        </w:rPr>
      </w:pPr>
      <w:bookmarkStart w:id="0" w:name="_GoBack"/>
      <w:bookmarkEnd w:id="0"/>
      <w:r>
        <w:rPr>
          <w:b/>
          <w:noProof/>
          <w:sz w:val="96"/>
          <w:szCs w:val="96"/>
        </w:rPr>
        <w:pict>
          <v:shapetype id="_x0000_t202" coordsize="21600,21600" o:spt="202" path="m,l,21600r21600,l21600,xe">
            <v:stroke joinstyle="miter"/>
            <v:path gradientshapeok="t" o:connecttype="rect"/>
          </v:shapetype>
          <v:shape id="Text Box 2" o:spid="_x0000_s1026" type="#_x0000_t202" style="position:absolute;left:0;text-align:left;margin-left:-31.55pt;margin-top:74.7pt;width:527.5pt;height:152.5pt;z-index:25165824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e33e0b" strokecolor="#7f7f7f [1612]" strokeweight="3pt">
            <v:textbox>
              <w:txbxContent>
                <w:p w:rsidR="00F939EE" w:rsidRPr="004F0532" w:rsidRDefault="00F939EE" w:rsidP="00F939EE">
                  <w:pPr>
                    <w:jc w:val="center"/>
                    <w:rPr>
                      <w:b/>
                      <w:color w:val="FFFFFF" w:themeColor="background1"/>
                      <w:sz w:val="96"/>
                      <w:szCs w:val="96"/>
                    </w:rPr>
                  </w:pPr>
                  <w:r w:rsidRPr="00711A27">
                    <w:rPr>
                      <w:b/>
                      <w:color w:val="FFFFFF" w:themeColor="background1"/>
                      <w:sz w:val="96"/>
                      <w:szCs w:val="96"/>
                    </w:rPr>
                    <w:t>The Nitty Gritty of</w:t>
                  </w:r>
                  <w:r w:rsidRPr="004F0532">
                    <w:rPr>
                      <w:b/>
                      <w:color w:val="FFFFFF" w:themeColor="background1"/>
                      <w:sz w:val="96"/>
                      <w:szCs w:val="96"/>
                    </w:rPr>
                    <w:t xml:space="preserve"> Property Management</w:t>
                  </w:r>
                </w:p>
                <w:p w:rsidR="00F939EE" w:rsidRDefault="00F939EE" w:rsidP="00F939EE"/>
              </w:txbxContent>
            </v:textbox>
          </v:shape>
        </w:pict>
      </w:r>
    </w:p>
    <w:p w:rsidR="00153969" w:rsidRDefault="00153969" w:rsidP="006840BE">
      <w:pPr>
        <w:jc w:val="center"/>
        <w:rPr>
          <w:b/>
          <w:sz w:val="96"/>
          <w:szCs w:val="96"/>
        </w:rPr>
      </w:pPr>
    </w:p>
    <w:p w:rsidR="005046DB" w:rsidRPr="006840BE" w:rsidRDefault="00F939EE" w:rsidP="006840BE">
      <w:pPr>
        <w:jc w:val="center"/>
        <w:rPr>
          <w:b/>
          <w:sz w:val="96"/>
          <w:szCs w:val="96"/>
        </w:rPr>
      </w:pPr>
      <w:r>
        <w:rPr>
          <w:b/>
          <w:sz w:val="96"/>
          <w:szCs w:val="96"/>
        </w:rPr>
        <w:t xml:space="preserve"> </w:t>
      </w:r>
    </w:p>
    <w:p w:rsidR="006840BE" w:rsidRDefault="006840BE" w:rsidP="006840BE">
      <w:pPr>
        <w:jc w:val="center"/>
        <w:rPr>
          <w:b/>
          <w:sz w:val="96"/>
          <w:szCs w:val="96"/>
        </w:rPr>
      </w:pPr>
    </w:p>
    <w:p w:rsidR="006840BE" w:rsidRPr="006840BE" w:rsidRDefault="00E60853" w:rsidP="006840BE">
      <w:pPr>
        <w:jc w:val="center"/>
        <w:rPr>
          <w:b/>
          <w:sz w:val="64"/>
          <w:szCs w:val="64"/>
        </w:rPr>
      </w:pPr>
      <w:r>
        <w:rPr>
          <w:b/>
          <w:sz w:val="64"/>
          <w:szCs w:val="64"/>
        </w:rPr>
        <w:t>Profitable Powerhouse Leasing</w:t>
      </w:r>
    </w:p>
    <w:sectPr w:rsidR="006840BE" w:rsidRPr="006840BE" w:rsidSect="004F2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0D5" w:rsidRDefault="005450D5" w:rsidP="00421E21">
      <w:pPr>
        <w:spacing w:after="0" w:line="240" w:lineRule="auto"/>
      </w:pPr>
      <w:r>
        <w:separator/>
      </w:r>
    </w:p>
  </w:endnote>
  <w:endnote w:type="continuationSeparator" w:id="0">
    <w:p w:rsidR="005450D5" w:rsidRDefault="005450D5" w:rsidP="00421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E21" w:rsidRPr="00421E21" w:rsidRDefault="00421E21">
    <w:pPr>
      <w:pStyle w:val="Footer"/>
      <w:rPr>
        <w:sz w:val="18"/>
        <w:szCs w:val="18"/>
      </w:rPr>
    </w:pPr>
    <w:r w:rsidRPr="00421E21">
      <w:rPr>
        <w:sz w:val="18"/>
        <w:szCs w:val="18"/>
      </w:rPr>
      <w:t>Copyright©2013 by GBM Instruction. All rights reserved. No part of this document or publication may be reproduced in whole or in part, or stored in retrieval system, or transmitted in any form or by any means without written permission of GBM Instruction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0D5" w:rsidRDefault="005450D5" w:rsidP="00421E21">
      <w:pPr>
        <w:spacing w:after="0" w:line="240" w:lineRule="auto"/>
      </w:pPr>
      <w:r>
        <w:separator/>
      </w:r>
    </w:p>
  </w:footnote>
  <w:footnote w:type="continuationSeparator" w:id="0">
    <w:p w:rsidR="005450D5" w:rsidRDefault="005450D5" w:rsidP="00421E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40BE"/>
    <w:rsid w:val="001138E8"/>
    <w:rsid w:val="00153969"/>
    <w:rsid w:val="00421E21"/>
    <w:rsid w:val="004F2C77"/>
    <w:rsid w:val="005046DB"/>
    <w:rsid w:val="005450D5"/>
    <w:rsid w:val="006840BE"/>
    <w:rsid w:val="00711A27"/>
    <w:rsid w:val="00B815E3"/>
    <w:rsid w:val="00E60853"/>
    <w:rsid w:val="00F93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C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1E21"/>
  </w:style>
  <w:style w:type="paragraph" w:styleId="Footer">
    <w:name w:val="footer"/>
    <w:basedOn w:val="Normal"/>
    <w:link w:val="FooterChar"/>
    <w:uiPriority w:val="99"/>
    <w:unhideWhenUsed/>
    <w:rsid w:val="00421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1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3C1C9-A7F9-4107-9386-B7F38B27B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Gray</dc:creator>
  <cp:lastModifiedBy>Ms. Gray</cp:lastModifiedBy>
  <cp:revision>2</cp:revision>
  <cp:lastPrinted>2013-09-05T11:58:00Z</cp:lastPrinted>
  <dcterms:created xsi:type="dcterms:W3CDTF">2014-02-24T11:28:00Z</dcterms:created>
  <dcterms:modified xsi:type="dcterms:W3CDTF">2014-02-24T11:28:00Z</dcterms:modified>
</cp:coreProperties>
</file>